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F5" w:rsidRPr="00921AE8" w:rsidRDefault="00CB55F5" w:rsidP="00CB55F5">
      <w:pPr>
        <w:pStyle w:val="Title"/>
      </w:pPr>
      <w:bookmarkStart w:id="0" w:name="_GoBack"/>
      <w:bookmarkEnd w:id="0"/>
      <w:r w:rsidRPr="00921AE8">
        <w:t>CENTRAL WISCONSIN STATE FAIR ASSOCIATION</w:t>
      </w:r>
    </w:p>
    <w:p w:rsidR="00CB55F5" w:rsidRDefault="00366226" w:rsidP="00366226">
      <w:pPr>
        <w:pStyle w:val="Subtitle"/>
        <w:jc w:val="left"/>
        <w:rPr>
          <w:b/>
        </w:rPr>
      </w:pPr>
      <w:r>
        <w:t xml:space="preserve">                                                            </w:t>
      </w:r>
      <w:r w:rsidR="00CB55F5">
        <w:rPr>
          <w:b/>
        </w:rPr>
        <w:t>BOARD OF DIRECTORS MEETING</w:t>
      </w:r>
    </w:p>
    <w:p w:rsidR="00CB55F5" w:rsidRPr="00921AE8" w:rsidRDefault="003A05B3" w:rsidP="00015A5A">
      <w:pPr>
        <w:jc w:val="center"/>
        <w:rPr>
          <w:b/>
          <w:i/>
          <w:sz w:val="24"/>
        </w:rPr>
      </w:pPr>
      <w:r>
        <w:rPr>
          <w:b/>
          <w:i/>
          <w:sz w:val="24"/>
        </w:rPr>
        <w:t xml:space="preserve">Monday </w:t>
      </w:r>
      <w:r w:rsidR="00366226">
        <w:rPr>
          <w:b/>
          <w:i/>
          <w:sz w:val="24"/>
        </w:rPr>
        <w:t>May 15</w:t>
      </w:r>
      <w:r w:rsidR="00CB55F5" w:rsidRPr="00921AE8">
        <w:rPr>
          <w:b/>
          <w:i/>
          <w:sz w:val="24"/>
        </w:rPr>
        <w:t>, 20</w:t>
      </w:r>
      <w:r w:rsidR="00151D5F" w:rsidRPr="00921AE8">
        <w:rPr>
          <w:b/>
          <w:i/>
          <w:sz w:val="24"/>
        </w:rPr>
        <w:t>1</w:t>
      </w:r>
      <w:r w:rsidR="00366226">
        <w:rPr>
          <w:b/>
          <w:i/>
          <w:sz w:val="24"/>
        </w:rPr>
        <w:t>7</w:t>
      </w:r>
    </w:p>
    <w:p w:rsidR="00D36656" w:rsidRPr="00015A5A" w:rsidRDefault="00015A5A" w:rsidP="00015A5A">
      <w:pPr>
        <w:jc w:val="center"/>
        <w:rPr>
          <w:b/>
          <w:i/>
          <w:sz w:val="36"/>
          <w:szCs w:val="36"/>
        </w:rPr>
      </w:pPr>
      <w:r>
        <w:rPr>
          <w:b/>
          <w:i/>
          <w:sz w:val="36"/>
          <w:szCs w:val="36"/>
        </w:rPr>
        <w:t>7:30 PM</w:t>
      </w:r>
    </w:p>
    <w:p w:rsidR="00D36656" w:rsidRPr="00D36656" w:rsidRDefault="00FE396B" w:rsidP="00CB55F5">
      <w:pPr>
        <w:jc w:val="center"/>
        <w:rPr>
          <w:b/>
          <w:i/>
          <w:sz w:val="40"/>
        </w:rPr>
      </w:pPr>
      <w:r>
        <w:rPr>
          <w:b/>
          <w:i/>
          <w:sz w:val="40"/>
        </w:rPr>
        <w:t>Meeting at the Fair Grounds</w:t>
      </w:r>
    </w:p>
    <w:p w:rsidR="00CB55F5" w:rsidRDefault="00CB55F5" w:rsidP="00CB55F5">
      <w:pPr>
        <w:jc w:val="center"/>
        <w:rPr>
          <w:b/>
          <w:sz w:val="24"/>
        </w:rPr>
      </w:pPr>
    </w:p>
    <w:p w:rsidR="00CB55F5" w:rsidRDefault="00CB55F5" w:rsidP="00CB55F5">
      <w:pPr>
        <w:numPr>
          <w:ilvl w:val="0"/>
          <w:numId w:val="1"/>
        </w:numPr>
        <w:rPr>
          <w:sz w:val="24"/>
        </w:rPr>
      </w:pPr>
      <w:r>
        <w:rPr>
          <w:sz w:val="24"/>
        </w:rPr>
        <w:t xml:space="preserve">Call to Order </w:t>
      </w:r>
    </w:p>
    <w:p w:rsidR="00CB55F5" w:rsidRDefault="00CB55F5" w:rsidP="00CB55F5">
      <w:pPr>
        <w:numPr>
          <w:ilvl w:val="0"/>
          <w:numId w:val="1"/>
        </w:numPr>
        <w:rPr>
          <w:sz w:val="24"/>
        </w:rPr>
      </w:pPr>
      <w:r>
        <w:rPr>
          <w:sz w:val="24"/>
        </w:rPr>
        <w:t>Roll Call</w:t>
      </w:r>
    </w:p>
    <w:p w:rsidR="00CB55F5" w:rsidRDefault="003B3B04" w:rsidP="00CB55F5">
      <w:pPr>
        <w:numPr>
          <w:ilvl w:val="0"/>
          <w:numId w:val="1"/>
        </w:numPr>
        <w:rPr>
          <w:sz w:val="24"/>
        </w:rPr>
      </w:pPr>
      <w:r>
        <w:rPr>
          <w:sz w:val="24"/>
        </w:rPr>
        <w:t>M</w:t>
      </w:r>
      <w:r w:rsidR="00CB55F5">
        <w:rPr>
          <w:sz w:val="24"/>
        </w:rPr>
        <w:t xml:space="preserve">inutes of </w:t>
      </w:r>
      <w:r w:rsidR="00AD4D1E">
        <w:rPr>
          <w:sz w:val="24"/>
        </w:rPr>
        <w:t xml:space="preserve"> </w:t>
      </w:r>
      <w:r w:rsidR="00366226">
        <w:rPr>
          <w:sz w:val="24"/>
        </w:rPr>
        <w:t>April 17, 2017</w:t>
      </w:r>
      <w:r w:rsidR="00962A45">
        <w:rPr>
          <w:sz w:val="24"/>
        </w:rPr>
        <w:t xml:space="preserve"> Regular Board</w:t>
      </w:r>
      <w:r w:rsidR="00AD4D1E">
        <w:rPr>
          <w:sz w:val="24"/>
        </w:rPr>
        <w:t xml:space="preserve"> </w:t>
      </w:r>
      <w:r w:rsidR="00CB55F5">
        <w:rPr>
          <w:sz w:val="24"/>
        </w:rPr>
        <w:t>Meeting</w:t>
      </w:r>
    </w:p>
    <w:p w:rsidR="00343928" w:rsidRDefault="00224FCF" w:rsidP="005C7F6F">
      <w:pPr>
        <w:rPr>
          <w:sz w:val="24"/>
        </w:rPr>
      </w:pPr>
      <w:r>
        <w:rPr>
          <w:sz w:val="24"/>
        </w:rPr>
        <w:t>4</w:t>
      </w:r>
      <w:r w:rsidR="005C7F6F">
        <w:rPr>
          <w:sz w:val="24"/>
        </w:rPr>
        <w:t>.</w:t>
      </w:r>
      <w:r w:rsidR="005C7F6F">
        <w:rPr>
          <w:sz w:val="24"/>
        </w:rPr>
        <w:tab/>
      </w:r>
      <w:r w:rsidR="00366226">
        <w:rPr>
          <w:sz w:val="24"/>
        </w:rPr>
        <w:t>Financial</w:t>
      </w:r>
      <w:r w:rsidR="00343928">
        <w:rPr>
          <w:sz w:val="24"/>
        </w:rPr>
        <w:t xml:space="preserve"> Report</w:t>
      </w:r>
      <w:r w:rsidR="00AD4D1E">
        <w:rPr>
          <w:sz w:val="24"/>
        </w:rPr>
        <w:t xml:space="preserve"> </w:t>
      </w:r>
    </w:p>
    <w:p w:rsidR="00152630" w:rsidRPr="00D54CF3" w:rsidRDefault="00152630" w:rsidP="00152630">
      <w:pPr>
        <w:rPr>
          <w:sz w:val="24"/>
        </w:rPr>
      </w:pPr>
      <w:r>
        <w:rPr>
          <w:sz w:val="24"/>
        </w:rPr>
        <w:t>5.</w:t>
      </w:r>
      <w:r>
        <w:rPr>
          <w:sz w:val="24"/>
        </w:rPr>
        <w:tab/>
      </w:r>
      <w:r w:rsidRPr="00D54CF3">
        <w:rPr>
          <w:sz w:val="24"/>
        </w:rPr>
        <w:t>Manager’s Report</w:t>
      </w:r>
    </w:p>
    <w:p w:rsidR="00152630" w:rsidRDefault="00554D4C" w:rsidP="00A8679A">
      <w:pPr>
        <w:rPr>
          <w:sz w:val="24"/>
        </w:rPr>
      </w:pPr>
      <w:r>
        <w:rPr>
          <w:sz w:val="24"/>
        </w:rPr>
        <w:t xml:space="preserve">6.  </w:t>
      </w:r>
      <w:r>
        <w:rPr>
          <w:sz w:val="24"/>
        </w:rPr>
        <w:tab/>
        <w:t>Jr Fair Report</w:t>
      </w:r>
    </w:p>
    <w:p w:rsidR="00EB40EF" w:rsidRDefault="003E095E" w:rsidP="00D54CF3">
      <w:pPr>
        <w:rPr>
          <w:sz w:val="24"/>
        </w:rPr>
      </w:pPr>
      <w:r>
        <w:rPr>
          <w:sz w:val="24"/>
        </w:rPr>
        <w:t>7</w:t>
      </w:r>
      <w:r w:rsidR="00D54CF3">
        <w:rPr>
          <w:sz w:val="24"/>
        </w:rPr>
        <w:t>.</w:t>
      </w:r>
      <w:r w:rsidR="00D54CF3">
        <w:rPr>
          <w:sz w:val="24"/>
        </w:rPr>
        <w:tab/>
      </w:r>
      <w:r w:rsidR="00EB40EF">
        <w:rPr>
          <w:sz w:val="24"/>
        </w:rPr>
        <w:t xml:space="preserve">Fair </w:t>
      </w:r>
      <w:r w:rsidR="00015A5A">
        <w:rPr>
          <w:sz w:val="24"/>
        </w:rPr>
        <w:t>Commission Update - Bob Ashbeck</w:t>
      </w:r>
    </w:p>
    <w:p w:rsidR="00CB55F5" w:rsidRDefault="003E095E" w:rsidP="00D54CF3">
      <w:pPr>
        <w:rPr>
          <w:sz w:val="24"/>
        </w:rPr>
      </w:pPr>
      <w:r>
        <w:rPr>
          <w:sz w:val="24"/>
        </w:rPr>
        <w:t>8</w:t>
      </w:r>
      <w:r w:rsidR="00EB40EF">
        <w:rPr>
          <w:sz w:val="24"/>
        </w:rPr>
        <w:t xml:space="preserve">.         </w:t>
      </w:r>
      <w:r w:rsidR="00CB55F5">
        <w:rPr>
          <w:sz w:val="24"/>
        </w:rPr>
        <w:t>Old Business:</w:t>
      </w:r>
      <w:r w:rsidR="00366226">
        <w:rPr>
          <w:sz w:val="24"/>
        </w:rPr>
        <w:t xml:space="preserve"> Ratify addition to the Bylaws:</w:t>
      </w:r>
    </w:p>
    <w:p w:rsidR="00366226" w:rsidRDefault="00366226" w:rsidP="00D54CF3">
      <w:pPr>
        <w:rPr>
          <w:sz w:val="24"/>
        </w:rPr>
      </w:pPr>
    </w:p>
    <w:p w:rsidR="00366226" w:rsidRPr="00015A5A" w:rsidRDefault="00366226" w:rsidP="00366226">
      <w:pPr>
        <w:rPr>
          <w:sz w:val="21"/>
          <w:szCs w:val="21"/>
        </w:rPr>
      </w:pPr>
      <w:r w:rsidRPr="00015A5A">
        <w:rPr>
          <w:b/>
          <w:sz w:val="21"/>
          <w:szCs w:val="21"/>
        </w:rPr>
        <w:t xml:space="preserve">Section 11.03 Dissolution.  </w:t>
      </w:r>
      <w:r w:rsidRPr="00015A5A">
        <w:rPr>
          <w:sz w:val="21"/>
          <w:szCs w:val="21"/>
        </w:rPr>
        <w:t xml:space="preserve">Upon termination or dissolution of the Central Wisconsin State Fair, any assets lawfully available for distribution shall be distributed equally between the City Of Marshfield and Wood County as qualifying organizations in Section 501(c)(3)  of the Internal Revenue Code.  These named organizations, at least generally, shall use the funds for a purpose that is similar to the Central Wisconsin State Fair’s mission to promote Agricultural Education, Educational Development, and Civic Interests in the City of Marshfield, the County of Wood and the Greater Central Wisconsin Area.  Should one of the named organizations be unwilling to except their share of the assets, is no longer described in the Internal Revenue Code 501(c)(3), or no longer in existence, the remaining named organization shall receive all assets. </w:t>
      </w:r>
    </w:p>
    <w:p w:rsidR="00366226" w:rsidRPr="00015A5A" w:rsidRDefault="00366226" w:rsidP="00366226">
      <w:pPr>
        <w:rPr>
          <w:sz w:val="21"/>
          <w:szCs w:val="21"/>
        </w:rPr>
      </w:pPr>
    </w:p>
    <w:p w:rsidR="00366226" w:rsidRPr="00015A5A" w:rsidRDefault="00366226" w:rsidP="00366226">
      <w:pPr>
        <w:rPr>
          <w:sz w:val="21"/>
          <w:szCs w:val="21"/>
        </w:rPr>
      </w:pPr>
      <w:r w:rsidRPr="00015A5A">
        <w:rPr>
          <w:sz w:val="21"/>
          <w:szCs w:val="21"/>
        </w:rPr>
        <w:t xml:space="preserve">The subsidiary, AKA Junior Fair Board, and committees of the Junior Fair shall have rights to determine the direction of any remaining funds in their respective treasuries, after all obligations have been met, to be awarded to youth organizations in Wood County, that qualify under Section 501(c)(3) of the Internal Revenue Code. </w:t>
      </w:r>
    </w:p>
    <w:p w:rsidR="00366226" w:rsidRPr="00015A5A" w:rsidRDefault="00366226" w:rsidP="00366226">
      <w:pPr>
        <w:rPr>
          <w:sz w:val="21"/>
          <w:szCs w:val="21"/>
        </w:rPr>
      </w:pPr>
    </w:p>
    <w:p w:rsidR="00366226" w:rsidRPr="00015A5A" w:rsidRDefault="00366226" w:rsidP="00D54CF3">
      <w:pPr>
        <w:rPr>
          <w:sz w:val="21"/>
          <w:szCs w:val="21"/>
        </w:rPr>
      </w:pPr>
      <w:r w:rsidRPr="00015A5A">
        <w:rPr>
          <w:sz w:val="21"/>
          <w:szCs w:val="21"/>
        </w:rPr>
        <w:t>No part of net earnings, or properties of this corporation, on dissolution or otherwise, shall inure to the benefit of, or be distributed to its members, directors, officers, or other priva</w:t>
      </w:r>
      <w:r w:rsidR="00015A5A">
        <w:rPr>
          <w:sz w:val="21"/>
          <w:szCs w:val="21"/>
        </w:rPr>
        <w:t xml:space="preserve">te person or individual.  </w:t>
      </w:r>
    </w:p>
    <w:p w:rsidR="00366226" w:rsidRPr="00015A5A" w:rsidRDefault="00366226" w:rsidP="00D54CF3">
      <w:pPr>
        <w:rPr>
          <w:sz w:val="21"/>
          <w:szCs w:val="21"/>
        </w:rPr>
      </w:pPr>
    </w:p>
    <w:p w:rsidR="005A2964" w:rsidRDefault="005A2964" w:rsidP="00D54CF3">
      <w:pPr>
        <w:rPr>
          <w:sz w:val="24"/>
        </w:rPr>
      </w:pPr>
      <w:r>
        <w:rPr>
          <w:sz w:val="24"/>
        </w:rPr>
        <w:t>Other Business</w:t>
      </w:r>
      <w:r w:rsidR="00D7162C">
        <w:rPr>
          <w:sz w:val="24"/>
        </w:rPr>
        <w:t>, per request of Ed Wagner</w:t>
      </w:r>
      <w:r>
        <w:rPr>
          <w:sz w:val="24"/>
        </w:rPr>
        <w:t>:</w:t>
      </w:r>
    </w:p>
    <w:p w:rsidR="00D7162C" w:rsidRDefault="00D7162C" w:rsidP="00015A5A">
      <w:pPr>
        <w:rPr>
          <w:sz w:val="24"/>
          <w:szCs w:val="24"/>
        </w:rPr>
      </w:pPr>
    </w:p>
    <w:p w:rsidR="00366226" w:rsidRPr="00015A5A" w:rsidRDefault="00366226" w:rsidP="00D7162C">
      <w:pPr>
        <w:tabs>
          <w:tab w:val="left" w:pos="1620"/>
        </w:tabs>
        <w:ind w:left="1530" w:hanging="540"/>
        <w:rPr>
          <w:sz w:val="22"/>
          <w:szCs w:val="24"/>
        </w:rPr>
      </w:pPr>
      <w:r w:rsidRPr="00366226">
        <w:rPr>
          <w:sz w:val="24"/>
          <w:szCs w:val="24"/>
        </w:rPr>
        <w:t>1</w:t>
      </w:r>
      <w:r w:rsidRPr="00015A5A">
        <w:rPr>
          <w:sz w:val="22"/>
          <w:szCs w:val="24"/>
        </w:rPr>
        <w:t>.</w:t>
      </w:r>
      <w:r w:rsidRPr="00015A5A">
        <w:rPr>
          <w:sz w:val="12"/>
          <w:szCs w:val="14"/>
        </w:rPr>
        <w:t xml:space="preserve">       </w:t>
      </w:r>
      <w:r w:rsidRPr="00015A5A">
        <w:rPr>
          <w:sz w:val="22"/>
          <w:szCs w:val="24"/>
        </w:rPr>
        <w:t>Acceptance, Rejection, or Tabling of Resignation letters.</w:t>
      </w:r>
    </w:p>
    <w:p w:rsidR="00366226" w:rsidRPr="00015A5A" w:rsidRDefault="00366226" w:rsidP="00D7162C">
      <w:pPr>
        <w:tabs>
          <w:tab w:val="left" w:pos="1620"/>
        </w:tabs>
        <w:ind w:left="1530" w:firstLine="90"/>
        <w:rPr>
          <w:sz w:val="22"/>
          <w:szCs w:val="24"/>
        </w:rPr>
      </w:pPr>
      <w:r w:rsidRPr="00015A5A">
        <w:rPr>
          <w:sz w:val="22"/>
          <w:szCs w:val="24"/>
        </w:rPr>
        <w:t>a.</w:t>
      </w:r>
      <w:r w:rsidRPr="00015A5A">
        <w:rPr>
          <w:sz w:val="12"/>
          <w:szCs w:val="14"/>
        </w:rPr>
        <w:t xml:space="preserve">       </w:t>
      </w:r>
      <w:r w:rsidRPr="00015A5A">
        <w:rPr>
          <w:sz w:val="22"/>
          <w:szCs w:val="24"/>
        </w:rPr>
        <w:t>Executive Director</w:t>
      </w:r>
    </w:p>
    <w:p w:rsidR="00366226" w:rsidRPr="00015A5A" w:rsidRDefault="00366226" w:rsidP="00D7162C">
      <w:pPr>
        <w:tabs>
          <w:tab w:val="left" w:pos="1620"/>
        </w:tabs>
        <w:ind w:left="1530" w:firstLine="90"/>
        <w:rPr>
          <w:sz w:val="22"/>
          <w:szCs w:val="24"/>
        </w:rPr>
      </w:pPr>
      <w:r w:rsidRPr="00015A5A">
        <w:rPr>
          <w:sz w:val="22"/>
          <w:szCs w:val="24"/>
        </w:rPr>
        <w:t>b.</w:t>
      </w:r>
      <w:r w:rsidRPr="00015A5A">
        <w:rPr>
          <w:sz w:val="12"/>
          <w:szCs w:val="14"/>
        </w:rPr>
        <w:t xml:space="preserve">      </w:t>
      </w:r>
      <w:r w:rsidRPr="00015A5A">
        <w:rPr>
          <w:sz w:val="22"/>
          <w:szCs w:val="24"/>
        </w:rPr>
        <w:t>Secretary</w:t>
      </w:r>
    </w:p>
    <w:p w:rsidR="00366226" w:rsidRPr="00015A5A" w:rsidRDefault="00366226" w:rsidP="00D7162C">
      <w:pPr>
        <w:tabs>
          <w:tab w:val="left" w:pos="1620"/>
        </w:tabs>
        <w:ind w:left="1530" w:firstLine="90"/>
        <w:rPr>
          <w:sz w:val="22"/>
          <w:szCs w:val="24"/>
        </w:rPr>
      </w:pPr>
      <w:r w:rsidRPr="00015A5A">
        <w:rPr>
          <w:sz w:val="22"/>
          <w:szCs w:val="24"/>
        </w:rPr>
        <w:t>c.</w:t>
      </w:r>
      <w:r w:rsidRPr="00015A5A">
        <w:rPr>
          <w:sz w:val="12"/>
          <w:szCs w:val="14"/>
        </w:rPr>
        <w:t xml:space="preserve">       </w:t>
      </w:r>
      <w:r w:rsidRPr="00015A5A">
        <w:rPr>
          <w:sz w:val="22"/>
          <w:szCs w:val="24"/>
        </w:rPr>
        <w:t>Vice Chair</w:t>
      </w:r>
    </w:p>
    <w:p w:rsidR="00366226" w:rsidRPr="00015A5A" w:rsidRDefault="00366226" w:rsidP="00D7162C">
      <w:pPr>
        <w:tabs>
          <w:tab w:val="left" w:pos="1620"/>
        </w:tabs>
        <w:ind w:left="1530" w:hanging="540"/>
        <w:rPr>
          <w:sz w:val="22"/>
          <w:szCs w:val="24"/>
        </w:rPr>
      </w:pPr>
      <w:r w:rsidRPr="00015A5A">
        <w:rPr>
          <w:sz w:val="22"/>
          <w:szCs w:val="24"/>
        </w:rPr>
        <w:t>2.</w:t>
      </w:r>
      <w:r w:rsidRPr="00015A5A">
        <w:rPr>
          <w:sz w:val="12"/>
          <w:szCs w:val="14"/>
        </w:rPr>
        <w:t xml:space="preserve">       </w:t>
      </w:r>
      <w:r w:rsidRPr="00015A5A">
        <w:rPr>
          <w:sz w:val="22"/>
          <w:szCs w:val="24"/>
        </w:rPr>
        <w:t>Removal of Officers from the Executive Committee under Section 4.08 of the By-Laws.</w:t>
      </w:r>
    </w:p>
    <w:p w:rsidR="00366226" w:rsidRPr="00015A5A" w:rsidRDefault="00366226" w:rsidP="00D7162C">
      <w:pPr>
        <w:tabs>
          <w:tab w:val="left" w:pos="1620"/>
        </w:tabs>
        <w:ind w:left="1530" w:hanging="540"/>
        <w:rPr>
          <w:sz w:val="22"/>
          <w:szCs w:val="24"/>
        </w:rPr>
      </w:pPr>
      <w:r w:rsidRPr="00015A5A">
        <w:rPr>
          <w:sz w:val="22"/>
          <w:szCs w:val="24"/>
        </w:rPr>
        <w:t>3.</w:t>
      </w:r>
      <w:r w:rsidRPr="00015A5A">
        <w:rPr>
          <w:sz w:val="12"/>
          <w:szCs w:val="14"/>
        </w:rPr>
        <w:t xml:space="preserve">       </w:t>
      </w:r>
      <w:r w:rsidRPr="00015A5A">
        <w:rPr>
          <w:sz w:val="22"/>
          <w:szCs w:val="24"/>
        </w:rPr>
        <w:t>Election of Officers under Section 4.01 of the By-Laws.</w:t>
      </w:r>
    </w:p>
    <w:p w:rsidR="00CB55F5" w:rsidRPr="00554D4C" w:rsidRDefault="00554D4C" w:rsidP="00EE6E47">
      <w:pPr>
        <w:rPr>
          <w:sz w:val="24"/>
          <w:szCs w:val="24"/>
        </w:rPr>
      </w:pPr>
      <w:r>
        <w:rPr>
          <w:sz w:val="24"/>
          <w:szCs w:val="24"/>
        </w:rPr>
        <w:br/>
      </w:r>
      <w:r w:rsidR="003E095E">
        <w:rPr>
          <w:sz w:val="24"/>
        </w:rPr>
        <w:t>9</w:t>
      </w:r>
      <w:r w:rsidR="00EE6E47">
        <w:rPr>
          <w:sz w:val="24"/>
        </w:rPr>
        <w:t>.</w:t>
      </w:r>
      <w:r w:rsidR="00EE6E47">
        <w:rPr>
          <w:sz w:val="24"/>
        </w:rPr>
        <w:tab/>
      </w:r>
      <w:r w:rsidR="00CB55F5">
        <w:rPr>
          <w:sz w:val="24"/>
        </w:rPr>
        <w:t>New Business</w:t>
      </w:r>
      <w:r w:rsidR="00D778C8">
        <w:rPr>
          <w:sz w:val="24"/>
        </w:rPr>
        <w:t>:</w:t>
      </w:r>
    </w:p>
    <w:p w:rsidR="00CB55F5" w:rsidRDefault="0059784E" w:rsidP="0059784E">
      <w:pPr>
        <w:rPr>
          <w:sz w:val="24"/>
        </w:rPr>
      </w:pPr>
      <w:r>
        <w:rPr>
          <w:sz w:val="24"/>
        </w:rPr>
        <w:t xml:space="preserve">                         </w:t>
      </w:r>
      <w:r w:rsidR="00CB55F5">
        <w:rPr>
          <w:sz w:val="24"/>
        </w:rPr>
        <w:t xml:space="preserve">*Other </w:t>
      </w:r>
      <w:r w:rsidR="00997B99">
        <w:rPr>
          <w:sz w:val="24"/>
        </w:rPr>
        <w:t>N</w:t>
      </w:r>
      <w:r w:rsidR="00CB55F5">
        <w:rPr>
          <w:sz w:val="24"/>
        </w:rPr>
        <w:t xml:space="preserve">ew </w:t>
      </w:r>
      <w:r w:rsidR="00561D04">
        <w:rPr>
          <w:sz w:val="24"/>
        </w:rPr>
        <w:t>B</w:t>
      </w:r>
      <w:r w:rsidR="00CB55F5">
        <w:rPr>
          <w:sz w:val="24"/>
        </w:rPr>
        <w:t xml:space="preserve">usiness not </w:t>
      </w:r>
      <w:r w:rsidR="00AD4D1E">
        <w:rPr>
          <w:sz w:val="24"/>
        </w:rPr>
        <w:t>anticipated</w:t>
      </w:r>
    </w:p>
    <w:p w:rsidR="00CC4297" w:rsidRDefault="00CC4297" w:rsidP="0059784E">
      <w:pPr>
        <w:rPr>
          <w:sz w:val="24"/>
        </w:rPr>
      </w:pPr>
    </w:p>
    <w:p w:rsidR="00E13E6D" w:rsidRPr="00015A5A" w:rsidRDefault="00CC4297" w:rsidP="00015A5A">
      <w:pPr>
        <w:rPr>
          <w:sz w:val="24"/>
        </w:rPr>
      </w:pPr>
      <w:r>
        <w:rPr>
          <w:sz w:val="24"/>
        </w:rPr>
        <w:t>1</w:t>
      </w:r>
      <w:r w:rsidR="005303E1">
        <w:rPr>
          <w:sz w:val="24"/>
        </w:rPr>
        <w:t>0</w:t>
      </w:r>
      <w:r w:rsidR="009D1D74">
        <w:rPr>
          <w:sz w:val="24"/>
        </w:rPr>
        <w:t xml:space="preserve">.         </w:t>
      </w:r>
      <w:r w:rsidR="00366226">
        <w:rPr>
          <w:sz w:val="24"/>
        </w:rPr>
        <w:t>Adjournment</w:t>
      </w:r>
      <w:r w:rsidR="009D1D74">
        <w:rPr>
          <w:sz w:val="24"/>
        </w:rPr>
        <w:t xml:space="preserve">                                                                                                                                                                                                   </w:t>
      </w:r>
      <w:r w:rsidR="00015A5A">
        <w:rPr>
          <w:sz w:val="24"/>
        </w:rPr>
        <w:t xml:space="preserve">                               </w:t>
      </w:r>
    </w:p>
    <w:sectPr w:rsidR="00E13E6D" w:rsidRPr="00015A5A" w:rsidSect="00366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592"/>
    <w:multiLevelType w:val="hybridMultilevel"/>
    <w:tmpl w:val="B9A8EA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23C5D"/>
    <w:multiLevelType w:val="hybridMultilevel"/>
    <w:tmpl w:val="97E84C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421B1"/>
    <w:multiLevelType w:val="hybridMultilevel"/>
    <w:tmpl w:val="CAF80D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F3821"/>
    <w:multiLevelType w:val="hybridMultilevel"/>
    <w:tmpl w:val="647C815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279F7"/>
    <w:multiLevelType w:val="hybridMultilevel"/>
    <w:tmpl w:val="D7686DB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509D1"/>
    <w:multiLevelType w:val="multilevel"/>
    <w:tmpl w:val="05A4CD18"/>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BFB4B42"/>
    <w:multiLevelType w:val="hybridMultilevel"/>
    <w:tmpl w:val="2C7872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9302B"/>
    <w:multiLevelType w:val="hybridMultilevel"/>
    <w:tmpl w:val="4A08828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7007D"/>
    <w:multiLevelType w:val="hybridMultilevel"/>
    <w:tmpl w:val="FA88BD1A"/>
    <w:lvl w:ilvl="0" w:tplc="6E2C14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62824"/>
    <w:multiLevelType w:val="hybridMultilevel"/>
    <w:tmpl w:val="1B4A70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2"/>
  </w:num>
  <w:num w:numId="6">
    <w:abstractNumId w:val="4"/>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F5"/>
    <w:rsid w:val="000072C7"/>
    <w:rsid w:val="00012B63"/>
    <w:rsid w:val="0001321C"/>
    <w:rsid w:val="00015A5A"/>
    <w:rsid w:val="00022DC2"/>
    <w:rsid w:val="00027D9A"/>
    <w:rsid w:val="0005051B"/>
    <w:rsid w:val="00050C62"/>
    <w:rsid w:val="0006626F"/>
    <w:rsid w:val="00071B7B"/>
    <w:rsid w:val="000817A9"/>
    <w:rsid w:val="000942A1"/>
    <w:rsid w:val="000A164D"/>
    <w:rsid w:val="000B0DDD"/>
    <w:rsid w:val="000C130B"/>
    <w:rsid w:val="000D4C89"/>
    <w:rsid w:val="000E5F9E"/>
    <w:rsid w:val="000F2F0D"/>
    <w:rsid w:val="00116BBF"/>
    <w:rsid w:val="00121FD2"/>
    <w:rsid w:val="00151C4D"/>
    <w:rsid w:val="00151D5F"/>
    <w:rsid w:val="00152630"/>
    <w:rsid w:val="001624B9"/>
    <w:rsid w:val="0017491D"/>
    <w:rsid w:val="0018056C"/>
    <w:rsid w:val="00186820"/>
    <w:rsid w:val="001A0E06"/>
    <w:rsid w:val="001A7B7A"/>
    <w:rsid w:val="001E365F"/>
    <w:rsid w:val="00210354"/>
    <w:rsid w:val="00221FEF"/>
    <w:rsid w:val="00224366"/>
    <w:rsid w:val="00224FCF"/>
    <w:rsid w:val="00235400"/>
    <w:rsid w:val="00254BB2"/>
    <w:rsid w:val="002664AB"/>
    <w:rsid w:val="002A5C18"/>
    <w:rsid w:val="002B0283"/>
    <w:rsid w:val="002B1D65"/>
    <w:rsid w:val="002C0245"/>
    <w:rsid w:val="002E2E4D"/>
    <w:rsid w:val="002E4917"/>
    <w:rsid w:val="002F10CA"/>
    <w:rsid w:val="00303322"/>
    <w:rsid w:val="00305E4A"/>
    <w:rsid w:val="00343928"/>
    <w:rsid w:val="00357FB4"/>
    <w:rsid w:val="00366226"/>
    <w:rsid w:val="003848D9"/>
    <w:rsid w:val="00392737"/>
    <w:rsid w:val="00393E1A"/>
    <w:rsid w:val="003A05B3"/>
    <w:rsid w:val="003A091E"/>
    <w:rsid w:val="003B3B04"/>
    <w:rsid w:val="003B7444"/>
    <w:rsid w:val="003C2219"/>
    <w:rsid w:val="003E095E"/>
    <w:rsid w:val="003E3D1A"/>
    <w:rsid w:val="00414006"/>
    <w:rsid w:val="00421E44"/>
    <w:rsid w:val="00441347"/>
    <w:rsid w:val="0044401B"/>
    <w:rsid w:val="00460908"/>
    <w:rsid w:val="00492DD2"/>
    <w:rsid w:val="004A2891"/>
    <w:rsid w:val="004A558E"/>
    <w:rsid w:val="004A6C70"/>
    <w:rsid w:val="004B1F81"/>
    <w:rsid w:val="004D7C9D"/>
    <w:rsid w:val="004E2BE3"/>
    <w:rsid w:val="0050346A"/>
    <w:rsid w:val="0051532D"/>
    <w:rsid w:val="00517661"/>
    <w:rsid w:val="00527E17"/>
    <w:rsid w:val="005303E1"/>
    <w:rsid w:val="00530D13"/>
    <w:rsid w:val="00532A91"/>
    <w:rsid w:val="0053321D"/>
    <w:rsid w:val="00533DF6"/>
    <w:rsid w:val="005411F8"/>
    <w:rsid w:val="00554D4C"/>
    <w:rsid w:val="00561D04"/>
    <w:rsid w:val="00565FD6"/>
    <w:rsid w:val="005963E9"/>
    <w:rsid w:val="0059784E"/>
    <w:rsid w:val="005A2964"/>
    <w:rsid w:val="005B4E22"/>
    <w:rsid w:val="005C46A5"/>
    <w:rsid w:val="005C7F6F"/>
    <w:rsid w:val="005F4D1E"/>
    <w:rsid w:val="006005F5"/>
    <w:rsid w:val="0060196B"/>
    <w:rsid w:val="00624CFA"/>
    <w:rsid w:val="0062724E"/>
    <w:rsid w:val="00666923"/>
    <w:rsid w:val="00674F2A"/>
    <w:rsid w:val="0069104F"/>
    <w:rsid w:val="006A362E"/>
    <w:rsid w:val="006B4982"/>
    <w:rsid w:val="006E57D2"/>
    <w:rsid w:val="006E5BF6"/>
    <w:rsid w:val="006F2E4C"/>
    <w:rsid w:val="00710FE4"/>
    <w:rsid w:val="0074556C"/>
    <w:rsid w:val="00775DF7"/>
    <w:rsid w:val="00792512"/>
    <w:rsid w:val="007D7EE4"/>
    <w:rsid w:val="007F64B7"/>
    <w:rsid w:val="008046A8"/>
    <w:rsid w:val="008056DF"/>
    <w:rsid w:val="008136E5"/>
    <w:rsid w:val="008162FD"/>
    <w:rsid w:val="008202BC"/>
    <w:rsid w:val="00823C9B"/>
    <w:rsid w:val="0083505E"/>
    <w:rsid w:val="00843D33"/>
    <w:rsid w:val="00891824"/>
    <w:rsid w:val="008A51C2"/>
    <w:rsid w:val="008B3715"/>
    <w:rsid w:val="008B5B8B"/>
    <w:rsid w:val="008D1D53"/>
    <w:rsid w:val="008D6B55"/>
    <w:rsid w:val="008E5EE8"/>
    <w:rsid w:val="0090243E"/>
    <w:rsid w:val="00921AE8"/>
    <w:rsid w:val="00922CA9"/>
    <w:rsid w:val="00946A22"/>
    <w:rsid w:val="00951C78"/>
    <w:rsid w:val="00962A45"/>
    <w:rsid w:val="00976A39"/>
    <w:rsid w:val="00997B99"/>
    <w:rsid w:val="009C22B7"/>
    <w:rsid w:val="009D1D74"/>
    <w:rsid w:val="009F4EE9"/>
    <w:rsid w:val="00A04B9E"/>
    <w:rsid w:val="00A43EA6"/>
    <w:rsid w:val="00A605D2"/>
    <w:rsid w:val="00A67F99"/>
    <w:rsid w:val="00A772C7"/>
    <w:rsid w:val="00A83968"/>
    <w:rsid w:val="00A8572B"/>
    <w:rsid w:val="00A8679A"/>
    <w:rsid w:val="00AA54F3"/>
    <w:rsid w:val="00AD4D1E"/>
    <w:rsid w:val="00AD6ED6"/>
    <w:rsid w:val="00AE5908"/>
    <w:rsid w:val="00AF2D39"/>
    <w:rsid w:val="00B10DA2"/>
    <w:rsid w:val="00B25B6F"/>
    <w:rsid w:val="00B323FE"/>
    <w:rsid w:val="00B66801"/>
    <w:rsid w:val="00B84616"/>
    <w:rsid w:val="00B920BB"/>
    <w:rsid w:val="00BA4B99"/>
    <w:rsid w:val="00BA58FB"/>
    <w:rsid w:val="00BB3A1E"/>
    <w:rsid w:val="00BB4FEF"/>
    <w:rsid w:val="00BD1B8E"/>
    <w:rsid w:val="00BD40E8"/>
    <w:rsid w:val="00BE573E"/>
    <w:rsid w:val="00BF38B1"/>
    <w:rsid w:val="00C07F4E"/>
    <w:rsid w:val="00C23762"/>
    <w:rsid w:val="00C3552E"/>
    <w:rsid w:val="00C51A87"/>
    <w:rsid w:val="00C5763E"/>
    <w:rsid w:val="00C87C79"/>
    <w:rsid w:val="00CB55F5"/>
    <w:rsid w:val="00CC4297"/>
    <w:rsid w:val="00CF03F7"/>
    <w:rsid w:val="00D0108E"/>
    <w:rsid w:val="00D03EF6"/>
    <w:rsid w:val="00D36656"/>
    <w:rsid w:val="00D407D2"/>
    <w:rsid w:val="00D54CF3"/>
    <w:rsid w:val="00D64533"/>
    <w:rsid w:val="00D7162C"/>
    <w:rsid w:val="00D778C8"/>
    <w:rsid w:val="00D82351"/>
    <w:rsid w:val="00D82FCA"/>
    <w:rsid w:val="00D848B3"/>
    <w:rsid w:val="00D84EBC"/>
    <w:rsid w:val="00D877BA"/>
    <w:rsid w:val="00D94C92"/>
    <w:rsid w:val="00DB6A23"/>
    <w:rsid w:val="00DC3C9B"/>
    <w:rsid w:val="00DD3369"/>
    <w:rsid w:val="00DE0262"/>
    <w:rsid w:val="00DF5173"/>
    <w:rsid w:val="00E13E6D"/>
    <w:rsid w:val="00E56877"/>
    <w:rsid w:val="00E676D6"/>
    <w:rsid w:val="00E80D7B"/>
    <w:rsid w:val="00E84D34"/>
    <w:rsid w:val="00EB1442"/>
    <w:rsid w:val="00EB40EF"/>
    <w:rsid w:val="00EC090B"/>
    <w:rsid w:val="00ED33C4"/>
    <w:rsid w:val="00EE6E47"/>
    <w:rsid w:val="00EF4F42"/>
    <w:rsid w:val="00F35756"/>
    <w:rsid w:val="00F52B8F"/>
    <w:rsid w:val="00F6130D"/>
    <w:rsid w:val="00F61BAC"/>
    <w:rsid w:val="00F62877"/>
    <w:rsid w:val="00F72DE9"/>
    <w:rsid w:val="00FA1681"/>
    <w:rsid w:val="00FB5371"/>
    <w:rsid w:val="00FC7A46"/>
    <w:rsid w:val="00FE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55F5"/>
    <w:pPr>
      <w:jc w:val="center"/>
    </w:pPr>
    <w:rPr>
      <w:b/>
      <w:sz w:val="28"/>
    </w:rPr>
  </w:style>
  <w:style w:type="character" w:customStyle="1" w:styleId="TitleChar">
    <w:name w:val="Title Char"/>
    <w:link w:val="Title"/>
    <w:rsid w:val="00CB55F5"/>
    <w:rPr>
      <w:rFonts w:ascii="Times New Roman" w:eastAsia="Times New Roman" w:hAnsi="Times New Roman" w:cs="Times New Roman"/>
      <w:b/>
      <w:sz w:val="28"/>
      <w:szCs w:val="20"/>
    </w:rPr>
  </w:style>
  <w:style w:type="paragraph" w:styleId="Subtitle">
    <w:name w:val="Subtitle"/>
    <w:basedOn w:val="Normal"/>
    <w:link w:val="SubtitleChar"/>
    <w:qFormat/>
    <w:rsid w:val="00CB55F5"/>
    <w:pPr>
      <w:jc w:val="center"/>
    </w:pPr>
    <w:rPr>
      <w:sz w:val="24"/>
    </w:rPr>
  </w:style>
  <w:style w:type="character" w:customStyle="1" w:styleId="SubtitleChar">
    <w:name w:val="Subtitle Char"/>
    <w:link w:val="Subtitle"/>
    <w:rsid w:val="00CB55F5"/>
    <w:rPr>
      <w:rFonts w:ascii="Times New Roman" w:eastAsia="Times New Roman" w:hAnsi="Times New Roman" w:cs="Times New Roman"/>
      <w:szCs w:val="20"/>
    </w:rPr>
  </w:style>
  <w:style w:type="paragraph" w:styleId="ListParagraph">
    <w:name w:val="List Paragraph"/>
    <w:basedOn w:val="Normal"/>
    <w:uiPriority w:val="34"/>
    <w:qFormat/>
    <w:rsid w:val="00A86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55F5"/>
    <w:pPr>
      <w:jc w:val="center"/>
    </w:pPr>
    <w:rPr>
      <w:b/>
      <w:sz w:val="28"/>
    </w:rPr>
  </w:style>
  <w:style w:type="character" w:customStyle="1" w:styleId="TitleChar">
    <w:name w:val="Title Char"/>
    <w:link w:val="Title"/>
    <w:rsid w:val="00CB55F5"/>
    <w:rPr>
      <w:rFonts w:ascii="Times New Roman" w:eastAsia="Times New Roman" w:hAnsi="Times New Roman" w:cs="Times New Roman"/>
      <w:b/>
      <w:sz w:val="28"/>
      <w:szCs w:val="20"/>
    </w:rPr>
  </w:style>
  <w:style w:type="paragraph" w:styleId="Subtitle">
    <w:name w:val="Subtitle"/>
    <w:basedOn w:val="Normal"/>
    <w:link w:val="SubtitleChar"/>
    <w:qFormat/>
    <w:rsid w:val="00CB55F5"/>
    <w:pPr>
      <w:jc w:val="center"/>
    </w:pPr>
    <w:rPr>
      <w:sz w:val="24"/>
    </w:rPr>
  </w:style>
  <w:style w:type="character" w:customStyle="1" w:styleId="SubtitleChar">
    <w:name w:val="Subtitle Char"/>
    <w:link w:val="Subtitle"/>
    <w:rsid w:val="00CB55F5"/>
    <w:rPr>
      <w:rFonts w:ascii="Times New Roman" w:eastAsia="Times New Roman" w:hAnsi="Times New Roman" w:cs="Times New Roman"/>
      <w:szCs w:val="20"/>
    </w:rPr>
  </w:style>
  <w:style w:type="paragraph" w:styleId="ListParagraph">
    <w:name w:val="List Paragraph"/>
    <w:basedOn w:val="Normal"/>
    <w:uiPriority w:val="34"/>
    <w:qFormat/>
    <w:rsid w:val="00A8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2426">
      <w:bodyDiv w:val="1"/>
      <w:marLeft w:val="0"/>
      <w:marRight w:val="0"/>
      <w:marTop w:val="0"/>
      <w:marBottom w:val="0"/>
      <w:divBdr>
        <w:top w:val="none" w:sz="0" w:space="0" w:color="auto"/>
        <w:left w:val="none" w:sz="0" w:space="0" w:color="auto"/>
        <w:bottom w:val="none" w:sz="0" w:space="0" w:color="auto"/>
        <w:right w:val="none" w:sz="0" w:space="0" w:color="auto"/>
      </w:divBdr>
      <w:divsChild>
        <w:div w:id="1782913123">
          <w:marLeft w:val="0"/>
          <w:marRight w:val="0"/>
          <w:marTop w:val="0"/>
          <w:marBottom w:val="0"/>
          <w:divBdr>
            <w:top w:val="none" w:sz="0" w:space="0" w:color="auto"/>
            <w:left w:val="none" w:sz="0" w:space="0" w:color="auto"/>
            <w:bottom w:val="none" w:sz="0" w:space="0" w:color="auto"/>
            <w:right w:val="none" w:sz="0" w:space="0" w:color="auto"/>
          </w:divBdr>
          <w:divsChild>
            <w:div w:id="773863934">
              <w:marLeft w:val="0"/>
              <w:marRight w:val="0"/>
              <w:marTop w:val="0"/>
              <w:marBottom w:val="0"/>
              <w:divBdr>
                <w:top w:val="none" w:sz="0" w:space="0" w:color="auto"/>
                <w:left w:val="none" w:sz="0" w:space="0" w:color="auto"/>
                <w:bottom w:val="none" w:sz="0" w:space="0" w:color="auto"/>
                <w:right w:val="none" w:sz="0" w:space="0" w:color="auto"/>
              </w:divBdr>
              <w:divsChild>
                <w:div w:id="4729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6B4A-E912-445E-9933-566AF4AE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Kerper</dc:creator>
  <cp:lastModifiedBy>Sheri Evanson</cp:lastModifiedBy>
  <cp:revision>2</cp:revision>
  <cp:lastPrinted>2012-10-01T19:46:00Z</cp:lastPrinted>
  <dcterms:created xsi:type="dcterms:W3CDTF">2017-05-12T21:34:00Z</dcterms:created>
  <dcterms:modified xsi:type="dcterms:W3CDTF">2017-05-12T21:34:00Z</dcterms:modified>
</cp:coreProperties>
</file>